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4" w:rsidRPr="003F67A2" w:rsidRDefault="00190AF4" w:rsidP="00190AF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90AF4" w:rsidRPr="003F67A2" w:rsidRDefault="00190AF4" w:rsidP="00190AF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90AF4" w:rsidRPr="003F67A2" w:rsidRDefault="00190AF4" w:rsidP="00190AF4">
      <w:pPr>
        <w:jc w:val="center"/>
        <w:rPr>
          <w:sz w:val="28"/>
          <w:szCs w:val="28"/>
        </w:rPr>
      </w:pPr>
    </w:p>
    <w:p w:rsidR="00190AF4" w:rsidRPr="003F67A2" w:rsidRDefault="00190AF4" w:rsidP="00190AF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90AF4" w:rsidRPr="003F67A2" w:rsidRDefault="00190AF4" w:rsidP="00190AF4">
      <w:pPr>
        <w:jc w:val="center"/>
        <w:rPr>
          <w:sz w:val="28"/>
          <w:szCs w:val="28"/>
        </w:rPr>
      </w:pPr>
    </w:p>
    <w:p w:rsidR="00190AF4" w:rsidRPr="003F67A2" w:rsidRDefault="00190AF4" w:rsidP="00190AF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90AF4" w:rsidRPr="003F67A2" w:rsidRDefault="00190AF4" w:rsidP="00190AF4">
      <w:pPr>
        <w:jc w:val="center"/>
        <w:rPr>
          <w:b/>
          <w:sz w:val="28"/>
          <w:szCs w:val="28"/>
        </w:rPr>
      </w:pPr>
    </w:p>
    <w:p w:rsidR="00190AF4" w:rsidRPr="00190AF4" w:rsidRDefault="00190AF4" w:rsidP="00190AF4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A17803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 w:rsidRPr="00A17803">
        <w:rPr>
          <w:sz w:val="28"/>
          <w:szCs w:val="28"/>
          <w:u w:val="single"/>
          <w:lang w:val="ru-RU"/>
        </w:rPr>
        <w:t>07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 w:rsidRPr="00A17803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en-US"/>
        </w:rPr>
        <w:t>68</w:t>
      </w:r>
      <w:bookmarkStart w:id="0" w:name="_GoBack"/>
      <w:bookmarkEnd w:id="0"/>
    </w:p>
    <w:p w:rsidR="0012509A" w:rsidRPr="00190AF4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 xml:space="preserve">№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B67736" w:rsidRPr="004F648C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6B08D2" w:rsidRPr="006B08D2">
        <w:rPr>
          <w:sz w:val="28"/>
          <w:szCs w:val="28"/>
        </w:rPr>
        <w:t>14.06-16.07.2021</w:t>
      </w:r>
      <w:r w:rsidR="006B08D2">
        <w:t xml:space="preserve"> </w:t>
      </w:r>
      <w:r w:rsidR="00B67736" w:rsidRPr="004F648C">
        <w:rPr>
          <w:sz w:val="28"/>
          <w:szCs w:val="28"/>
        </w:rPr>
        <w:t>№</w:t>
      </w:r>
      <w:r w:rsidR="00125305" w:rsidRPr="004F648C">
        <w:rPr>
          <w:sz w:val="28"/>
          <w:szCs w:val="28"/>
        </w:rPr>
        <w:t xml:space="preserve"> </w:t>
      </w:r>
      <w:r w:rsidR="006B08D2">
        <w:rPr>
          <w:sz w:val="28"/>
          <w:szCs w:val="28"/>
        </w:rPr>
        <w:t>9</w:t>
      </w:r>
      <w:r w:rsidR="001B3261" w:rsidRPr="004F648C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Pr="004F648C" w:rsidRDefault="008B4EF4" w:rsidP="00881A26">
      <w:pPr>
        <w:spacing w:after="120" w:line="28" w:lineRule="atLeast"/>
      </w:pPr>
    </w:p>
    <w:p w:rsidR="00275091" w:rsidRDefault="001F0806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275091">
        <w:rPr>
          <w:sz w:val="28"/>
          <w:szCs w:val="28"/>
        </w:rPr>
        <w:t xml:space="preserve">аступник міського </w:t>
      </w:r>
      <w:r w:rsidR="0012509A" w:rsidRPr="004F648C">
        <w:rPr>
          <w:sz w:val="28"/>
          <w:szCs w:val="28"/>
        </w:rPr>
        <w:t>голов</w:t>
      </w:r>
      <w:r w:rsidR="00275091">
        <w:rPr>
          <w:sz w:val="28"/>
          <w:szCs w:val="28"/>
        </w:rPr>
        <w:t xml:space="preserve">и з питань </w:t>
      </w:r>
    </w:p>
    <w:p w:rsidR="0012509A" w:rsidRDefault="00275091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12509A" w:rsidRPr="004F648C">
        <w:rPr>
          <w:sz w:val="28"/>
          <w:szCs w:val="28"/>
        </w:rPr>
        <w:tab/>
      </w:r>
      <w:r w:rsidR="0012509A" w:rsidRPr="004F648C">
        <w:rPr>
          <w:sz w:val="28"/>
          <w:szCs w:val="28"/>
        </w:rPr>
        <w:tab/>
      </w:r>
      <w:r w:rsidR="0012509A" w:rsidRPr="004F648C">
        <w:rPr>
          <w:sz w:val="28"/>
          <w:szCs w:val="28"/>
        </w:rPr>
        <w:tab/>
      </w:r>
      <w:r w:rsidR="0012509A" w:rsidRPr="004F648C">
        <w:rPr>
          <w:sz w:val="28"/>
          <w:szCs w:val="28"/>
        </w:rPr>
        <w:tab/>
      </w:r>
      <w:r w:rsidR="00343367" w:rsidRPr="004F648C">
        <w:rPr>
          <w:sz w:val="28"/>
          <w:szCs w:val="28"/>
        </w:rPr>
        <w:t xml:space="preserve">  </w:t>
      </w:r>
      <w:r w:rsidR="00A93C0E" w:rsidRPr="004F648C">
        <w:rPr>
          <w:sz w:val="28"/>
          <w:szCs w:val="28"/>
        </w:rPr>
        <w:t xml:space="preserve"> </w:t>
      </w:r>
      <w:r>
        <w:rPr>
          <w:sz w:val="28"/>
          <w:szCs w:val="28"/>
        </w:rPr>
        <w:t>С.О.Тищенко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9D6DAD" w:rsidRPr="0089567F" w:rsidRDefault="003600ED" w:rsidP="009C23D3">
      <w:pPr>
        <w:ind w:left="-180"/>
        <w:jc w:val="center"/>
        <w:rPr>
          <w:sz w:val="16"/>
          <w:szCs w:val="16"/>
        </w:rPr>
      </w:pPr>
      <w:r>
        <w:rPr>
          <w:b/>
        </w:rPr>
        <w:br w:type="page"/>
      </w:r>
      <w:r w:rsidR="009C23D3" w:rsidRPr="0089567F">
        <w:rPr>
          <w:sz w:val="16"/>
          <w:szCs w:val="16"/>
        </w:rPr>
        <w:lastRenderedPageBreak/>
        <w:t xml:space="preserve"> </w:t>
      </w:r>
    </w:p>
    <w:p w:rsidR="009C23D3" w:rsidRDefault="009C23D3" w:rsidP="009C23D3">
      <w:pPr>
        <w:ind w:left="-180"/>
        <w:jc w:val="center"/>
        <w:rPr>
          <w:b/>
        </w:rPr>
      </w:pPr>
      <w:r>
        <w:rPr>
          <w:b/>
        </w:rPr>
        <w:t>А К Т  № 9</w:t>
      </w:r>
    </w:p>
    <w:p w:rsidR="009C23D3" w:rsidRPr="00781EEB" w:rsidRDefault="009C23D3" w:rsidP="009C23D3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9C23D3" w:rsidRDefault="009C23D3" w:rsidP="009C23D3">
      <w:pPr>
        <w:jc w:val="center"/>
        <w:rPr>
          <w:b/>
          <w:sz w:val="28"/>
          <w:szCs w:val="28"/>
        </w:rPr>
      </w:pPr>
    </w:p>
    <w:p w:rsidR="009C23D3" w:rsidRDefault="009C23D3" w:rsidP="009C23D3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14.06</w:t>
      </w:r>
      <w:r w:rsidRPr="00762B38">
        <w:t>-</w:t>
      </w:r>
      <w:r>
        <w:t>16</w:t>
      </w:r>
      <w:r w:rsidRPr="00D85237">
        <w:t>.0</w:t>
      </w:r>
      <w:r>
        <w:t>7</w:t>
      </w:r>
      <w:r w:rsidRPr="0099730A">
        <w:t>.2021</w:t>
      </w:r>
      <w:r w:rsidRPr="00762B38">
        <w:t xml:space="preserve"> р.</w:t>
      </w:r>
    </w:p>
    <w:p w:rsidR="009C23D3" w:rsidRPr="00741A60" w:rsidRDefault="009C23D3" w:rsidP="009C23D3">
      <w:pPr>
        <w:ind w:left="7788"/>
        <w:jc w:val="both"/>
      </w:pPr>
      <w:r>
        <w:t xml:space="preserve">      </w:t>
      </w:r>
      <w:r>
        <w:tab/>
      </w:r>
      <w:r>
        <w:tab/>
      </w:r>
    </w:p>
    <w:p w:rsidR="009C23D3" w:rsidRPr="008A479C" w:rsidRDefault="009C23D3" w:rsidP="009C23D3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</w:t>
      </w:r>
      <w:r>
        <w:rPr>
          <w:sz w:val="23"/>
          <w:szCs w:val="23"/>
        </w:rPr>
        <w:t xml:space="preserve"> </w:t>
      </w:r>
      <w:r w:rsidRPr="008A479C">
        <w:rPr>
          <w:sz w:val="23"/>
          <w:szCs w:val="23"/>
        </w:rPr>
        <w:t>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9C23D3" w:rsidRPr="008A479C" w:rsidTr="001460D7">
        <w:trPr>
          <w:trHeight w:val="583"/>
        </w:trPr>
        <w:tc>
          <w:tcPr>
            <w:tcW w:w="1728" w:type="dxa"/>
          </w:tcPr>
          <w:p w:rsidR="009C23D3" w:rsidRPr="008A479C" w:rsidRDefault="009C23D3" w:rsidP="001460D7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9C23D3" w:rsidRPr="008A479C" w:rsidRDefault="009C23D3" w:rsidP="001460D7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9C23D3" w:rsidRPr="008A479C" w:rsidTr="001460D7">
        <w:trPr>
          <w:trHeight w:val="313"/>
        </w:trPr>
        <w:tc>
          <w:tcPr>
            <w:tcW w:w="1728" w:type="dxa"/>
          </w:tcPr>
          <w:p w:rsidR="009C23D3" w:rsidRPr="008A479C" w:rsidRDefault="009C23D3" w:rsidP="001460D7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9C23D3" w:rsidRPr="008A479C" w:rsidTr="001460D7">
        <w:trPr>
          <w:trHeight w:val="313"/>
        </w:trPr>
        <w:tc>
          <w:tcPr>
            <w:tcW w:w="1728" w:type="dxa"/>
          </w:tcPr>
          <w:p w:rsidR="009C23D3" w:rsidRPr="008A479C" w:rsidRDefault="009C23D3" w:rsidP="001460D7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9C23D3" w:rsidRPr="008A479C" w:rsidTr="001460D7">
        <w:trPr>
          <w:trHeight w:val="585"/>
        </w:trPr>
        <w:tc>
          <w:tcPr>
            <w:tcW w:w="1728" w:type="dxa"/>
          </w:tcPr>
          <w:p w:rsidR="009C23D3" w:rsidRPr="008A479C" w:rsidRDefault="009C23D3" w:rsidP="001460D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9C23D3" w:rsidRPr="008A479C" w:rsidTr="001460D7">
        <w:trPr>
          <w:trHeight w:val="313"/>
        </w:trPr>
        <w:tc>
          <w:tcPr>
            <w:tcW w:w="1728" w:type="dxa"/>
          </w:tcPr>
          <w:p w:rsidR="009C23D3" w:rsidRPr="008A479C" w:rsidRDefault="009C23D3" w:rsidP="001460D7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C23D3" w:rsidRPr="008A479C" w:rsidTr="001460D7">
        <w:trPr>
          <w:trHeight w:val="313"/>
        </w:trPr>
        <w:tc>
          <w:tcPr>
            <w:tcW w:w="1728" w:type="dxa"/>
          </w:tcPr>
          <w:p w:rsidR="009C23D3" w:rsidRPr="008A479C" w:rsidRDefault="009C23D3" w:rsidP="001460D7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9C23D3" w:rsidRPr="008A479C" w:rsidRDefault="009C23D3" w:rsidP="001460D7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9C23D3" w:rsidRDefault="009C23D3" w:rsidP="009C23D3">
      <w:pPr>
        <w:jc w:val="both"/>
        <w:rPr>
          <w:color w:val="000000"/>
          <w:sz w:val="23"/>
          <w:szCs w:val="23"/>
        </w:rPr>
      </w:pPr>
    </w:p>
    <w:p w:rsidR="009C23D3" w:rsidRDefault="009C23D3" w:rsidP="009C23D3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9C23D3" w:rsidRPr="008A479C" w:rsidRDefault="009C23D3" w:rsidP="009C23D3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9C23D3" w:rsidRDefault="009C23D3" w:rsidP="009C23D3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9C23D3" w:rsidRPr="008A479C" w:rsidRDefault="009C23D3" w:rsidP="009C23D3">
      <w:pPr>
        <w:ind w:left="360"/>
        <w:rPr>
          <w:b/>
        </w:rPr>
      </w:pPr>
    </w:p>
    <w:p w:rsidR="009C23D3" w:rsidRPr="003933CC" w:rsidRDefault="009C23D3" w:rsidP="009C23D3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6"/>
        <w:gridCol w:w="1263"/>
        <w:gridCol w:w="455"/>
        <w:gridCol w:w="540"/>
        <w:gridCol w:w="1019"/>
        <w:gridCol w:w="567"/>
        <w:gridCol w:w="1393"/>
        <w:gridCol w:w="1159"/>
        <w:gridCol w:w="943"/>
      </w:tblGrid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b/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b/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b/>
                <w:sz w:val="20"/>
                <w:szCs w:val="20"/>
              </w:rPr>
            </w:pPr>
            <w:r w:rsidRPr="00AB34E2">
              <w:rPr>
                <w:b/>
                <w:sz w:val="20"/>
                <w:szCs w:val="20"/>
              </w:rPr>
              <w:t>№</w:t>
            </w:r>
          </w:p>
          <w:p w:rsidR="009C23D3" w:rsidRPr="00AB34E2" w:rsidRDefault="009C23D3" w:rsidP="001460D7">
            <w:pPr>
              <w:jc w:val="center"/>
              <w:rPr>
                <w:b/>
                <w:sz w:val="20"/>
                <w:szCs w:val="20"/>
              </w:rPr>
            </w:pPr>
            <w:r w:rsidRPr="00AB34E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3D3" w:rsidRPr="00AB34E2" w:rsidRDefault="009C23D3" w:rsidP="001460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3D3" w:rsidRPr="00AB34E2" w:rsidRDefault="009C23D3" w:rsidP="001460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вік (рік)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3D3" w:rsidRPr="00AB34E2" w:rsidRDefault="009C23D3" w:rsidP="001460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3D3" w:rsidRPr="00AB34E2" w:rsidRDefault="009C23D3" w:rsidP="001460D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3D3" w:rsidRPr="00AB34E2" w:rsidRDefault="009C23D3" w:rsidP="001460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Г.Момоти 15/1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Набережна за причалом №5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б-р Шевченка, 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парк Першої міської лікарні та прилегла територія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дуб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дуб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Пастерівська, 331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Нарбутівська вздовж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б-р Шевченка між вул. Університетською та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Казбетською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Грузиненка, 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Свято-Макаріївська між вул. Смілянською та                пров. Ушакова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Благовісна, 220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впав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Б.Хмельницького між вул. Гоголя та вул. Благовісною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М.Залізняка вздовж Ботанічного саду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М.Залізняка між вул. О. Маламужа та вул. Пилипенка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О.Дашкевича вздовж Будинку офіцерів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38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територія Будинку офіцерів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Надпільна неподалік з  вул. М.Грушевського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36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Гагаріна – вул. С.Смірнова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впав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Добровольського, 8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ЖБК 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впало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Гагаріна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С.Амброса напроти № 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С.Амброса, 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С.Амброса – вул. Іллєнка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Дахнівська, 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дуб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Лісова просіка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Можайського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Грузиненка, 5/2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б-р Шевченка – вул.  Можайського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Дахнівська парк Першої міської лікарні та прилегла територія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Набережна за причалом та Робінзоном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Дахнівська біля лікарні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пров. Медичний біля ДНЗ № 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Одеська – вул. І.Момота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впало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Гоголя, 337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б-р Шевченка, 349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І.Франка, 99-103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впало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Лісова просіка біля дит.майд. та мед.центра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Сурікова між Укрмедцентром та ж/д переїздом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Сурікова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 між № 12 та МАІС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Сурікова між № 8 та №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Чехова – вул. Нарбутівська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В.Чорновола, 249 /1 поліція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розчахн.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Добровольчих  батальйонів, 175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б-р Шевченка між вул. О.Дашкевича та вул. Лазарева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Можайського, 109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Гоголя, 205-207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tabs>
                <w:tab w:val="center" w:pos="523"/>
                <w:tab w:val="left" w:pos="1040"/>
              </w:tabs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Гоголя, 353 заїзд до № 375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tabs>
                <w:tab w:val="center" w:pos="523"/>
                <w:tab w:val="left" w:pos="1040"/>
              </w:tabs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Гоголя, заїзд між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№358- 360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Свято-Макаріївська, 58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б-р Шевченка, 79 ЧНУ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б-р Шевченка, 81 ЧНУ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Хрещатик, 62 ЧНУ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Гуржіївська, 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слива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Пилипенка, 4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Будинок дитини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24,20,36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Верхня Горова, 41/2- 43 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суховерхий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В.Чорновола, 243/1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Надпільна, 470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авар, АН.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Митницька, 36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Сумгаїтська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М.Грушевського, 136/1  ДНЗ № 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Гоголя, 389/1 конт.майд.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Пр.Лазаренка, 12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Пр.Лазаренка, 12 – вул. Руставі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Благовісна, 398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 КП «Благоустрій»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Кобзарська 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впало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С.Кішки – вул. Чіковані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впало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Г.Дніпра – вул. Козацька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О.Дашкевича, 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впало</w:t>
            </w: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пр. Мирний, 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пров. Медичний, 4 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Лісове господарство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Черкаський міський  зоологічний парк «Рошен»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12,16,20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вул. Гоголя, 242 </w:t>
            </w:r>
          </w:p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Станція переливання крові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9C23D3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вул. Гоголя,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</w:p>
        </w:tc>
      </w:tr>
      <w:tr w:rsidR="009C23D3" w:rsidRPr="00AB34E2" w:rsidTr="001460D7">
        <w:trPr>
          <w:cantSplit/>
          <w:trHeight w:val="14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D3" w:rsidRPr="00AB34E2" w:rsidRDefault="009C23D3" w:rsidP="001460D7">
            <w:pPr>
              <w:jc w:val="right"/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всього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</w:t>
            </w:r>
            <w:r w:rsidRPr="00AB34E2">
              <w:rPr>
                <w:sz w:val="20"/>
                <w:szCs w:val="20"/>
              </w:rPr>
              <w:t xml:space="preserve"> дерев </w:t>
            </w:r>
          </w:p>
          <w:p w:rsidR="009C23D3" w:rsidRPr="00AB34E2" w:rsidRDefault="009C23D3" w:rsidP="001460D7">
            <w:pPr>
              <w:rPr>
                <w:sz w:val="20"/>
                <w:szCs w:val="20"/>
              </w:rPr>
            </w:pPr>
            <w:r w:rsidRPr="00AB34E2">
              <w:rPr>
                <w:sz w:val="20"/>
                <w:szCs w:val="20"/>
              </w:rPr>
              <w:t xml:space="preserve">  </w:t>
            </w:r>
          </w:p>
        </w:tc>
      </w:tr>
    </w:tbl>
    <w:p w:rsidR="009C23D3" w:rsidRDefault="009C23D3" w:rsidP="009C23D3">
      <w:pPr>
        <w:jc w:val="center"/>
        <w:rPr>
          <w:sz w:val="16"/>
          <w:szCs w:val="16"/>
        </w:rPr>
      </w:pPr>
    </w:p>
    <w:p w:rsidR="009C23D3" w:rsidRDefault="009C23D3" w:rsidP="009C23D3">
      <w:pPr>
        <w:jc w:val="center"/>
        <w:rPr>
          <w:sz w:val="16"/>
          <w:szCs w:val="16"/>
        </w:rPr>
      </w:pPr>
    </w:p>
    <w:p w:rsidR="009C23D3" w:rsidRPr="00924DF2" w:rsidRDefault="009C23D3" w:rsidP="009C23D3">
      <w:pPr>
        <w:jc w:val="center"/>
        <w:rPr>
          <w:sz w:val="16"/>
          <w:szCs w:val="16"/>
        </w:rPr>
      </w:pPr>
    </w:p>
    <w:p w:rsidR="009C23D3" w:rsidRPr="000B3CB2" w:rsidRDefault="009C23D3" w:rsidP="009C2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379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9C23D3" w:rsidRPr="000B3CB2" w:rsidRDefault="009C23D3" w:rsidP="009C23D3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9C23D3" w:rsidRPr="000B3CB2" w:rsidRDefault="009C23D3" w:rsidP="009C23D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__379</w:t>
      </w:r>
      <w:r w:rsidRPr="000B3CB2">
        <w:rPr>
          <w:sz w:val="20"/>
          <w:szCs w:val="20"/>
        </w:rPr>
        <w:t>__одиниць</w:t>
      </w:r>
    </w:p>
    <w:p w:rsidR="009C23D3" w:rsidRPr="000B3CB2" w:rsidRDefault="009C23D3" w:rsidP="009C23D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 w:rsidRPr="000B3CB2">
        <w:rPr>
          <w:sz w:val="20"/>
          <w:szCs w:val="20"/>
        </w:rPr>
        <w:t>__одиниць</w:t>
      </w:r>
    </w:p>
    <w:p w:rsidR="009C23D3" w:rsidRPr="000B3CB2" w:rsidRDefault="009C23D3" w:rsidP="009C23D3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Газонів__________ га</w:t>
      </w:r>
    </w:p>
    <w:p w:rsidR="009C23D3" w:rsidRPr="000B3CB2" w:rsidRDefault="009C23D3" w:rsidP="009C23D3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Квітників_____м</w:t>
      </w:r>
      <w:r w:rsidRPr="000B3CB2">
        <w:rPr>
          <w:sz w:val="20"/>
          <w:szCs w:val="20"/>
          <w:vertAlign w:val="superscript"/>
        </w:rPr>
        <w:t>2</w:t>
      </w:r>
    </w:p>
    <w:p w:rsidR="009C23D3" w:rsidRDefault="009C23D3" w:rsidP="009C23D3">
      <w:pPr>
        <w:jc w:val="both"/>
        <w:rPr>
          <w:sz w:val="20"/>
          <w:szCs w:val="20"/>
        </w:rPr>
      </w:pPr>
    </w:p>
    <w:p w:rsidR="009C23D3" w:rsidRPr="000B3CB2" w:rsidRDefault="009C23D3" w:rsidP="009C23D3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C23D3" w:rsidRPr="0089567F" w:rsidRDefault="009C23D3" w:rsidP="009C23D3">
      <w:pPr>
        <w:ind w:left="360"/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Скорочення:</w:t>
      </w:r>
    </w:p>
    <w:p w:rsidR="009C23D3" w:rsidRPr="0089567F" w:rsidRDefault="009C23D3" w:rsidP="009C23D3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НПУ – </w:t>
      </w:r>
      <w:r w:rsidRPr="0089567F">
        <w:rPr>
          <w:sz w:val="20"/>
          <w:szCs w:val="20"/>
        </w:rPr>
        <w:t>дерева, пошкоджені через несприятливі погодні умови;</w:t>
      </w:r>
    </w:p>
    <w:p w:rsidR="009C23D3" w:rsidRPr="0089567F" w:rsidRDefault="009C23D3" w:rsidP="009C23D3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НУ – </w:t>
      </w:r>
      <w:r w:rsidRPr="0089567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9C23D3" w:rsidRPr="0089567F" w:rsidRDefault="009C23D3" w:rsidP="009C23D3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ДБН – </w:t>
      </w:r>
      <w:r w:rsidRPr="0089567F">
        <w:rPr>
          <w:sz w:val="20"/>
          <w:szCs w:val="20"/>
        </w:rPr>
        <w:t>дерева ростуть з порушенням ДБН, загрожують інженерним мережам;</w:t>
      </w:r>
    </w:p>
    <w:p w:rsidR="009C23D3" w:rsidRPr="0089567F" w:rsidRDefault="009C23D3" w:rsidP="009C23D3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ПСПР – </w:t>
      </w:r>
      <w:r w:rsidRPr="0089567F">
        <w:rPr>
          <w:sz w:val="20"/>
          <w:szCs w:val="20"/>
        </w:rPr>
        <w:t>дерева пошкоджені до ступеня припинення (неприпинення) росту;</w:t>
      </w:r>
    </w:p>
    <w:p w:rsidR="009C23D3" w:rsidRPr="0089567F" w:rsidRDefault="009C23D3" w:rsidP="009C23D3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 xml:space="preserve">ВМ – </w:t>
      </w:r>
      <w:r w:rsidRPr="0089567F">
        <w:rPr>
          <w:sz w:val="20"/>
          <w:szCs w:val="20"/>
        </w:rPr>
        <w:t>дерева, що досягли вікової межі;</w:t>
      </w:r>
    </w:p>
    <w:p w:rsidR="009C23D3" w:rsidRPr="0089567F" w:rsidRDefault="009C23D3" w:rsidP="009C23D3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Ф – </w:t>
      </w:r>
      <w:r w:rsidRPr="0089567F">
        <w:rPr>
          <w:sz w:val="20"/>
          <w:szCs w:val="20"/>
        </w:rPr>
        <w:t>фаутні дерева, з дуплами, уражені хворобами та шкідниками;</w:t>
      </w:r>
    </w:p>
    <w:p w:rsidR="009C23D3" w:rsidRPr="0089567F" w:rsidRDefault="009C23D3" w:rsidP="009C23D3">
      <w:pPr>
        <w:jc w:val="both"/>
        <w:rPr>
          <w:sz w:val="20"/>
          <w:szCs w:val="20"/>
        </w:rPr>
      </w:pPr>
      <w:r w:rsidRPr="0089567F">
        <w:rPr>
          <w:b/>
          <w:sz w:val="20"/>
          <w:szCs w:val="20"/>
        </w:rPr>
        <w:t xml:space="preserve">АН – </w:t>
      </w:r>
      <w:r w:rsidRPr="0089567F">
        <w:rPr>
          <w:sz w:val="20"/>
          <w:szCs w:val="20"/>
        </w:rPr>
        <w:t>аварійно-нахилені дерева, можливе падіння чи обламування гілля;</w:t>
      </w:r>
    </w:p>
    <w:p w:rsidR="009C23D3" w:rsidRPr="0089567F" w:rsidRDefault="009C23D3" w:rsidP="009C23D3">
      <w:pPr>
        <w:jc w:val="both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ПКС</w:t>
      </w:r>
      <w:r w:rsidRPr="0089567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9C23D3" w:rsidRPr="0089567F" w:rsidRDefault="009C23D3" w:rsidP="009C23D3">
      <w:pPr>
        <w:rPr>
          <w:b/>
          <w:sz w:val="20"/>
          <w:szCs w:val="20"/>
        </w:rPr>
      </w:pPr>
    </w:p>
    <w:p w:rsidR="009C23D3" w:rsidRPr="0089567F" w:rsidRDefault="009C23D3" w:rsidP="009C23D3">
      <w:pPr>
        <w:jc w:val="center"/>
        <w:rPr>
          <w:b/>
          <w:sz w:val="20"/>
          <w:szCs w:val="20"/>
        </w:rPr>
      </w:pPr>
      <w:r w:rsidRPr="0089567F">
        <w:rPr>
          <w:b/>
          <w:sz w:val="20"/>
          <w:szCs w:val="20"/>
        </w:rPr>
        <w:t>ВИСНОВОК КОМІСІЇ:</w:t>
      </w:r>
    </w:p>
    <w:p w:rsidR="009C23D3" w:rsidRPr="0089567F" w:rsidRDefault="009C23D3" w:rsidP="009C23D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9567F"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9567F">
        <w:rPr>
          <w:rFonts w:ascii="Times New Roman" w:hAnsi="Times New Roman" w:cs="Times New Roman"/>
          <w:color w:val="000000"/>
        </w:rPr>
        <w:t xml:space="preserve"> </w:t>
      </w:r>
    </w:p>
    <w:p w:rsidR="009C23D3" w:rsidRPr="0089567F" w:rsidRDefault="009C23D3" w:rsidP="009C23D3">
      <w:pPr>
        <w:jc w:val="both"/>
        <w:rPr>
          <w:sz w:val="20"/>
          <w:szCs w:val="20"/>
        </w:rPr>
      </w:pPr>
      <w:r w:rsidRPr="0089567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9C23D3" w:rsidRDefault="009C23D3" w:rsidP="009C23D3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9C23D3" w:rsidRPr="00ED714D" w:rsidTr="001460D7">
        <w:trPr>
          <w:trHeight w:val="295"/>
        </w:trPr>
        <w:tc>
          <w:tcPr>
            <w:tcW w:w="1964" w:type="dxa"/>
          </w:tcPr>
          <w:p w:rsidR="009C23D3" w:rsidRPr="00ED714D" w:rsidRDefault="009C23D3" w:rsidP="001460D7">
            <w:r w:rsidRPr="00ED714D">
              <w:t>Голова комісії:</w:t>
            </w:r>
          </w:p>
        </w:tc>
        <w:tc>
          <w:tcPr>
            <w:tcW w:w="1921" w:type="dxa"/>
          </w:tcPr>
          <w:p w:rsidR="009C23D3" w:rsidRPr="00ED714D" w:rsidRDefault="009C23D3" w:rsidP="001460D7">
            <w:r w:rsidRPr="00ED714D">
              <w:t>______________</w:t>
            </w:r>
          </w:p>
        </w:tc>
        <w:tc>
          <w:tcPr>
            <w:tcW w:w="5943" w:type="dxa"/>
          </w:tcPr>
          <w:p w:rsidR="009C23D3" w:rsidRPr="00ED714D" w:rsidRDefault="009C23D3" w:rsidP="001460D7">
            <w:r w:rsidRPr="00ED714D">
              <w:t>Гусаченко В.В.</w:t>
            </w:r>
          </w:p>
        </w:tc>
      </w:tr>
      <w:tr w:rsidR="009C23D3" w:rsidRPr="00ED714D" w:rsidTr="001460D7">
        <w:trPr>
          <w:trHeight w:val="310"/>
        </w:trPr>
        <w:tc>
          <w:tcPr>
            <w:tcW w:w="1964" w:type="dxa"/>
          </w:tcPr>
          <w:p w:rsidR="009C23D3" w:rsidRPr="00ED714D" w:rsidRDefault="009C23D3" w:rsidP="001460D7">
            <w:r w:rsidRPr="00ED714D">
              <w:t>Члени комісії:</w:t>
            </w:r>
          </w:p>
        </w:tc>
        <w:tc>
          <w:tcPr>
            <w:tcW w:w="1921" w:type="dxa"/>
          </w:tcPr>
          <w:p w:rsidR="009C23D3" w:rsidRPr="00ED714D" w:rsidRDefault="009C23D3" w:rsidP="001460D7">
            <w:r w:rsidRPr="00ED714D">
              <w:t>______________</w:t>
            </w:r>
          </w:p>
        </w:tc>
        <w:tc>
          <w:tcPr>
            <w:tcW w:w="5943" w:type="dxa"/>
          </w:tcPr>
          <w:p w:rsidR="009C23D3" w:rsidRPr="00ED714D" w:rsidRDefault="009C23D3" w:rsidP="001460D7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9C23D3" w:rsidRPr="00ED714D" w:rsidTr="001460D7">
        <w:trPr>
          <w:trHeight w:val="310"/>
        </w:trPr>
        <w:tc>
          <w:tcPr>
            <w:tcW w:w="1964" w:type="dxa"/>
          </w:tcPr>
          <w:p w:rsidR="009C23D3" w:rsidRPr="00ED714D" w:rsidRDefault="009C23D3" w:rsidP="001460D7"/>
        </w:tc>
        <w:tc>
          <w:tcPr>
            <w:tcW w:w="1921" w:type="dxa"/>
          </w:tcPr>
          <w:p w:rsidR="009C23D3" w:rsidRPr="00ED714D" w:rsidRDefault="009C23D3" w:rsidP="001460D7">
            <w:r w:rsidRPr="00ED714D">
              <w:t>______________</w:t>
            </w:r>
          </w:p>
        </w:tc>
        <w:tc>
          <w:tcPr>
            <w:tcW w:w="5943" w:type="dxa"/>
          </w:tcPr>
          <w:p w:rsidR="009C23D3" w:rsidRPr="00ED714D" w:rsidRDefault="009C23D3" w:rsidP="001460D7">
            <w:pPr>
              <w:jc w:val="both"/>
            </w:pPr>
            <w:r>
              <w:t>Коцюба А.Є.</w:t>
            </w:r>
          </w:p>
        </w:tc>
      </w:tr>
      <w:tr w:rsidR="009C23D3" w:rsidRPr="00ED714D" w:rsidTr="001460D7">
        <w:trPr>
          <w:trHeight w:val="310"/>
        </w:trPr>
        <w:tc>
          <w:tcPr>
            <w:tcW w:w="1964" w:type="dxa"/>
          </w:tcPr>
          <w:p w:rsidR="009C23D3" w:rsidRPr="00ED714D" w:rsidRDefault="009C23D3" w:rsidP="001460D7"/>
        </w:tc>
        <w:tc>
          <w:tcPr>
            <w:tcW w:w="1921" w:type="dxa"/>
          </w:tcPr>
          <w:p w:rsidR="009C23D3" w:rsidRPr="00ED714D" w:rsidRDefault="009C23D3" w:rsidP="001460D7">
            <w:r w:rsidRPr="00ED714D">
              <w:t>______________</w:t>
            </w:r>
          </w:p>
        </w:tc>
        <w:tc>
          <w:tcPr>
            <w:tcW w:w="5943" w:type="dxa"/>
          </w:tcPr>
          <w:p w:rsidR="009C23D3" w:rsidRPr="00ED714D" w:rsidRDefault="009C23D3" w:rsidP="001460D7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9C23D3" w:rsidRPr="00ED714D" w:rsidTr="001460D7">
        <w:trPr>
          <w:trHeight w:val="310"/>
        </w:trPr>
        <w:tc>
          <w:tcPr>
            <w:tcW w:w="1964" w:type="dxa"/>
          </w:tcPr>
          <w:p w:rsidR="009C23D3" w:rsidRPr="00ED714D" w:rsidRDefault="009C23D3" w:rsidP="001460D7"/>
        </w:tc>
        <w:tc>
          <w:tcPr>
            <w:tcW w:w="1921" w:type="dxa"/>
          </w:tcPr>
          <w:p w:rsidR="009C23D3" w:rsidRPr="00ED714D" w:rsidRDefault="009C23D3" w:rsidP="001460D7">
            <w:r w:rsidRPr="00ED714D">
              <w:t>______________</w:t>
            </w:r>
          </w:p>
        </w:tc>
        <w:tc>
          <w:tcPr>
            <w:tcW w:w="5943" w:type="dxa"/>
          </w:tcPr>
          <w:p w:rsidR="009C23D3" w:rsidRPr="00ED714D" w:rsidRDefault="009C23D3" w:rsidP="001460D7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9C23D3" w:rsidRPr="0089567F" w:rsidRDefault="009C23D3" w:rsidP="009C23D3">
      <w:pPr>
        <w:rPr>
          <w:sz w:val="16"/>
          <w:szCs w:val="16"/>
        </w:rPr>
      </w:pPr>
    </w:p>
    <w:p w:rsidR="003600ED" w:rsidRDefault="009D6DAD" w:rsidP="009D6DAD">
      <w:pPr>
        <w:ind w:left="-180"/>
        <w:jc w:val="center"/>
        <w:rPr>
          <w:b/>
        </w:rPr>
      </w:pPr>
      <w:r>
        <w:rPr>
          <w:b/>
        </w:rPr>
        <w:t xml:space="preserve"> </w:t>
      </w:r>
    </w:p>
    <w:sectPr w:rsidR="003600ED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35"/>
  </w:num>
  <w:num w:numId="10">
    <w:abstractNumId w:val="22"/>
  </w:num>
  <w:num w:numId="11">
    <w:abstractNumId w:val="33"/>
  </w:num>
  <w:num w:numId="12">
    <w:abstractNumId w:val="16"/>
  </w:num>
  <w:num w:numId="13">
    <w:abstractNumId w:val="26"/>
  </w:num>
  <w:num w:numId="14">
    <w:abstractNumId w:val="17"/>
  </w:num>
  <w:num w:numId="15">
    <w:abstractNumId w:val="14"/>
  </w:num>
  <w:num w:numId="16">
    <w:abstractNumId w:val="13"/>
  </w:num>
  <w:num w:numId="17">
    <w:abstractNumId w:val="34"/>
  </w:num>
  <w:num w:numId="18">
    <w:abstractNumId w:val="19"/>
  </w:num>
  <w:num w:numId="19">
    <w:abstractNumId w:val="23"/>
  </w:num>
  <w:num w:numId="20">
    <w:abstractNumId w:val="32"/>
  </w:num>
  <w:num w:numId="21">
    <w:abstractNumId w:val="30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36"/>
  </w:num>
  <w:num w:numId="27">
    <w:abstractNumId w:val="3"/>
  </w:num>
  <w:num w:numId="28">
    <w:abstractNumId w:val="25"/>
  </w:num>
  <w:num w:numId="29">
    <w:abstractNumId w:val="27"/>
  </w:num>
  <w:num w:numId="30">
    <w:abstractNumId w:val="10"/>
  </w:num>
  <w:num w:numId="31">
    <w:abstractNumId w:val="29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3F87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26A6F"/>
    <w:rsid w:val="001326CD"/>
    <w:rsid w:val="00135CA8"/>
    <w:rsid w:val="0016202E"/>
    <w:rsid w:val="00171503"/>
    <w:rsid w:val="00171D5F"/>
    <w:rsid w:val="00190AF4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40209F"/>
    <w:rsid w:val="00412D36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7693E"/>
    <w:rsid w:val="005913B5"/>
    <w:rsid w:val="00596824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B08D2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4AEE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3F78"/>
    <w:rsid w:val="00972219"/>
    <w:rsid w:val="00986267"/>
    <w:rsid w:val="00990F4E"/>
    <w:rsid w:val="009B5480"/>
    <w:rsid w:val="009B5686"/>
    <w:rsid w:val="009C23D3"/>
    <w:rsid w:val="009D69B2"/>
    <w:rsid w:val="009D6DAD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323</cp:revision>
  <cp:lastPrinted>2021-07-16T09:50:00Z</cp:lastPrinted>
  <dcterms:created xsi:type="dcterms:W3CDTF">2017-02-07T08:46:00Z</dcterms:created>
  <dcterms:modified xsi:type="dcterms:W3CDTF">2021-08-06T05:38:00Z</dcterms:modified>
</cp:coreProperties>
</file>